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61" w:rsidRPr="00833861" w:rsidRDefault="00833861" w:rsidP="00833861">
      <w:pPr>
        <w:spacing w:after="300" w:line="240" w:lineRule="atLeast"/>
        <w:textAlignment w:val="baseline"/>
        <w:outlineLvl w:val="0"/>
        <w:rPr>
          <w:rFonts w:ascii="Arial" w:eastAsia="Times New Roman" w:hAnsi="Arial" w:cs="Arial"/>
          <w:b/>
          <w:bCs/>
          <w:color w:val="12517B"/>
          <w:kern w:val="36"/>
          <w:sz w:val="20"/>
          <w:szCs w:val="20"/>
          <w:lang w:eastAsia="tr-TR"/>
        </w:rPr>
      </w:pPr>
      <w:r w:rsidRPr="00833861">
        <w:rPr>
          <w:rFonts w:ascii="Arial" w:eastAsia="Times New Roman" w:hAnsi="Arial" w:cs="Arial"/>
          <w:b/>
          <w:bCs/>
          <w:color w:val="12517B"/>
          <w:kern w:val="36"/>
          <w:sz w:val="20"/>
          <w:szCs w:val="20"/>
          <w:lang w:eastAsia="tr-TR"/>
        </w:rPr>
        <w:t>Proje hakkında</w:t>
      </w:r>
    </w:p>
    <w:p w:rsidR="00833861" w:rsidRPr="00833861" w:rsidRDefault="00833861" w:rsidP="00833861">
      <w:pPr>
        <w:spacing w:after="300" w:line="240" w:lineRule="atLeast"/>
        <w:textAlignment w:val="baseline"/>
        <w:outlineLvl w:val="0"/>
        <w:rPr>
          <w:rFonts w:ascii="Arial" w:eastAsia="Times New Roman" w:hAnsi="Arial" w:cs="Arial"/>
          <w:b/>
          <w:bCs/>
          <w:color w:val="12517B"/>
          <w:kern w:val="36"/>
          <w:sz w:val="20"/>
          <w:szCs w:val="20"/>
          <w:lang w:eastAsia="tr-TR"/>
        </w:rPr>
      </w:pPr>
      <w:r w:rsidRPr="00833861">
        <w:rPr>
          <w:rFonts w:ascii="Arial" w:eastAsia="Times New Roman" w:hAnsi="Arial" w:cs="Arial"/>
          <w:sz w:val="20"/>
          <w:szCs w:val="20"/>
          <w:lang w:eastAsia="tr-TR"/>
        </w:rPr>
        <w:t>Yetişen her yeni kuşakla birlikte onları yetiştiren anne babalardan da beklentiler artıyor. Toplumun gelişmesi için öncelikle ailede demokratik yapı kurulması gerekir. Bu yapının kurulmasını engelleyen sosyal faktörlerden bir tanesi de babaların çalışma hayatında daha etkin rol alması. Bu durum çocukla babanın birlikte kaliteli vakit geçirmesini engelliyor. Yapılan araştırmalara göre babaların çocuklarıyla yaptıkları etkinlikler; çocukların duygusal, sosyal, psikolojik ihtiyaçlarının karşılanmasında çok önemli olduğunu ortaya koyuyor.</w:t>
      </w:r>
    </w:p>
    <w:p w:rsidR="00833861" w:rsidRPr="00833861" w:rsidRDefault="00833861" w:rsidP="0083386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33861">
        <w:rPr>
          <w:rFonts w:ascii="Arial" w:eastAsia="Times New Roman" w:hAnsi="Arial" w:cs="Arial"/>
          <w:b/>
          <w:bCs/>
          <w:caps/>
          <w:color w:val="12517B"/>
          <w:spacing w:val="24"/>
          <w:kern w:val="36"/>
          <w:sz w:val="20"/>
          <w:szCs w:val="20"/>
          <w:lang w:eastAsia="tr-TR"/>
        </w:rPr>
        <w:t>HEDEFLER</w:t>
      </w:r>
    </w:p>
    <w:p w:rsidR="00833861" w:rsidRPr="00833861" w:rsidRDefault="00833861" w:rsidP="00833861">
      <w:pPr>
        <w:shd w:val="clear" w:color="auto" w:fill="FFFFFF"/>
        <w:spacing w:after="0" w:line="315" w:lineRule="atLeast"/>
        <w:textAlignment w:val="baseline"/>
        <w:rPr>
          <w:rFonts w:ascii="Arial" w:eastAsia="Times New Roman" w:hAnsi="Arial" w:cs="Arial"/>
          <w:color w:val="000000"/>
          <w:sz w:val="20"/>
          <w:szCs w:val="20"/>
          <w:lang w:eastAsia="tr-TR"/>
        </w:rPr>
      </w:pPr>
      <w:r w:rsidRPr="00833861">
        <w:rPr>
          <w:rFonts w:ascii="Arial" w:eastAsia="Times New Roman" w:hAnsi="Arial" w:cs="Arial"/>
          <w:color w:val="000000"/>
          <w:sz w:val="20"/>
          <w:szCs w:val="20"/>
          <w:lang w:eastAsia="tr-TR"/>
        </w:rPr>
        <w:t>1) Çocuklarımızın fiziksel ihtiyaçlarının yanında psikolojik, sosyal ve duygusal ihtiyaçlarını karşılamak</w:t>
      </w:r>
      <w:r w:rsidRPr="00833861">
        <w:rPr>
          <w:rFonts w:ascii="Arial" w:eastAsia="Times New Roman" w:hAnsi="Arial" w:cs="Arial"/>
          <w:color w:val="000000"/>
          <w:sz w:val="20"/>
          <w:szCs w:val="20"/>
          <w:lang w:eastAsia="tr-TR"/>
        </w:rPr>
        <w:br/>
        <w:t>2) Çocuklarımızı 3T( tablet, telefon, televizyon) ‘</w:t>
      </w:r>
      <w:proofErr w:type="gramStart"/>
      <w:r w:rsidRPr="00833861">
        <w:rPr>
          <w:rFonts w:ascii="Arial" w:eastAsia="Times New Roman" w:hAnsi="Arial" w:cs="Arial"/>
          <w:color w:val="000000"/>
          <w:sz w:val="20"/>
          <w:szCs w:val="20"/>
          <w:lang w:eastAsia="tr-TR"/>
        </w:rPr>
        <w:t>dan</w:t>
      </w:r>
      <w:proofErr w:type="gramEnd"/>
      <w:r w:rsidRPr="00833861">
        <w:rPr>
          <w:rFonts w:ascii="Arial" w:eastAsia="Times New Roman" w:hAnsi="Arial" w:cs="Arial"/>
          <w:color w:val="000000"/>
          <w:sz w:val="20"/>
          <w:szCs w:val="20"/>
          <w:lang w:eastAsia="tr-TR"/>
        </w:rPr>
        <w:t xml:space="preserve"> uzak tutup, babalarıyla birlikte kaliteli vakit geçirmelerini sağlamak.</w:t>
      </w:r>
      <w:r w:rsidRPr="00833861">
        <w:rPr>
          <w:rFonts w:ascii="Arial" w:eastAsia="Times New Roman" w:hAnsi="Arial" w:cs="Arial"/>
          <w:color w:val="000000"/>
          <w:sz w:val="20"/>
          <w:szCs w:val="20"/>
          <w:lang w:eastAsia="tr-TR"/>
        </w:rPr>
        <w:br/>
        <w:t>3) Okul aile işbirliğini güçlendirmek, çocukların eğitiminde babaları aktif ve etkin hale getirmek.</w:t>
      </w:r>
      <w:r w:rsidRPr="00833861">
        <w:rPr>
          <w:rFonts w:ascii="Arial" w:eastAsia="Times New Roman" w:hAnsi="Arial" w:cs="Arial"/>
          <w:color w:val="000000"/>
          <w:sz w:val="20"/>
          <w:szCs w:val="20"/>
          <w:lang w:eastAsia="tr-TR"/>
        </w:rPr>
        <w:br/>
        <w:t xml:space="preserve">4) Baba çocuk </w:t>
      </w:r>
      <w:proofErr w:type="spellStart"/>
      <w:r w:rsidRPr="00833861">
        <w:rPr>
          <w:rFonts w:ascii="Arial" w:eastAsia="Times New Roman" w:hAnsi="Arial" w:cs="Arial"/>
          <w:color w:val="000000"/>
          <w:sz w:val="20"/>
          <w:szCs w:val="20"/>
          <w:lang w:eastAsia="tr-TR"/>
        </w:rPr>
        <w:t>kinestetiğini</w:t>
      </w:r>
      <w:proofErr w:type="spellEnd"/>
      <w:r w:rsidRPr="00833861">
        <w:rPr>
          <w:rFonts w:ascii="Arial" w:eastAsia="Times New Roman" w:hAnsi="Arial" w:cs="Arial"/>
          <w:color w:val="000000"/>
          <w:sz w:val="20"/>
          <w:szCs w:val="20"/>
          <w:lang w:eastAsia="tr-TR"/>
        </w:rPr>
        <w:t xml:space="preserve"> artırmak</w:t>
      </w:r>
      <w:r w:rsidRPr="00833861">
        <w:rPr>
          <w:rFonts w:ascii="Arial" w:eastAsia="Times New Roman" w:hAnsi="Arial" w:cs="Arial"/>
          <w:color w:val="000000"/>
          <w:sz w:val="20"/>
          <w:szCs w:val="20"/>
          <w:lang w:eastAsia="tr-TR"/>
        </w:rPr>
        <w:br/>
        <w:t>5) Baba çocuk bağını kuvvetlendirmek</w:t>
      </w:r>
      <w:r w:rsidRPr="00833861">
        <w:rPr>
          <w:rFonts w:ascii="Arial" w:eastAsia="Times New Roman" w:hAnsi="Arial" w:cs="Arial"/>
          <w:color w:val="000000"/>
          <w:sz w:val="20"/>
          <w:szCs w:val="20"/>
          <w:lang w:eastAsia="tr-TR"/>
        </w:rPr>
        <w:br/>
        <w:t>6) Çocuklarımızın iletişim becerilerini artırıp, öz güvenlerini arttırmak</w:t>
      </w:r>
      <w:r w:rsidRPr="00833861">
        <w:rPr>
          <w:rFonts w:ascii="Arial" w:eastAsia="Times New Roman" w:hAnsi="Arial" w:cs="Arial"/>
          <w:color w:val="000000"/>
          <w:sz w:val="20"/>
          <w:szCs w:val="20"/>
          <w:lang w:eastAsia="tr-TR"/>
        </w:rPr>
        <w:br/>
        <w:t>7) Çocuklarımızın babalarıyla yapmayı hayal ettikleri tüm etkinlikleri gerçekleştirebilecekleri ortam ve organizasyonları planlamak</w:t>
      </w:r>
      <w:r w:rsidRPr="00833861">
        <w:rPr>
          <w:rFonts w:ascii="Arial" w:eastAsia="Times New Roman" w:hAnsi="Arial" w:cs="Arial"/>
          <w:color w:val="000000"/>
          <w:sz w:val="20"/>
          <w:szCs w:val="20"/>
          <w:lang w:eastAsia="tr-TR"/>
        </w:rPr>
        <w:br/>
        <w:t>8) Çocuklarımızın hayatları boyunca gülümseyerek hatırlayabileceği ve anlatacağı anılar biriktirmek.</w:t>
      </w:r>
      <w:r w:rsidRPr="00833861">
        <w:rPr>
          <w:rFonts w:ascii="Arial" w:eastAsia="Times New Roman" w:hAnsi="Arial" w:cs="Arial"/>
          <w:color w:val="000000"/>
          <w:sz w:val="20"/>
          <w:szCs w:val="20"/>
          <w:lang w:eastAsia="tr-TR"/>
        </w:rPr>
        <w:br/>
        <w:t>9) Hayallerini gerçekleştirirken “iyi ki varsın benim süper babam” sözünü çocuklarımızdan duymak</w:t>
      </w:r>
      <w:r w:rsidRPr="00833861">
        <w:rPr>
          <w:rFonts w:ascii="Arial" w:eastAsia="Times New Roman" w:hAnsi="Arial" w:cs="Arial"/>
          <w:color w:val="000000"/>
          <w:sz w:val="20"/>
          <w:szCs w:val="20"/>
          <w:lang w:eastAsia="tr-TR"/>
        </w:rPr>
        <w:br/>
        <w:t>10) Öğretmenlere Web2.0 araçlarını daha sık kullanmalarını sağlamak.</w:t>
      </w:r>
    </w:p>
    <w:p w:rsidR="00833861" w:rsidRPr="00833861" w:rsidRDefault="00833861" w:rsidP="0083386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33861">
        <w:rPr>
          <w:rFonts w:ascii="Arial" w:eastAsia="Times New Roman" w:hAnsi="Arial" w:cs="Arial"/>
          <w:b/>
          <w:bCs/>
          <w:caps/>
          <w:color w:val="12517B"/>
          <w:spacing w:val="24"/>
          <w:kern w:val="36"/>
          <w:sz w:val="20"/>
          <w:szCs w:val="20"/>
          <w:lang w:eastAsia="tr-TR"/>
        </w:rPr>
        <w:t>ÇALIŞMA SÜRECI</w:t>
      </w:r>
    </w:p>
    <w:p w:rsidR="00833861" w:rsidRPr="00833861" w:rsidRDefault="00833861" w:rsidP="00833861">
      <w:pPr>
        <w:shd w:val="clear" w:color="auto" w:fill="FFFFFF"/>
        <w:spacing w:after="0" w:line="315" w:lineRule="atLeast"/>
        <w:textAlignment w:val="baseline"/>
        <w:rPr>
          <w:rFonts w:ascii="Arial" w:eastAsia="Times New Roman" w:hAnsi="Arial" w:cs="Arial"/>
          <w:color w:val="000000"/>
          <w:sz w:val="20"/>
          <w:szCs w:val="20"/>
          <w:lang w:eastAsia="tr-TR"/>
        </w:rPr>
      </w:pPr>
      <w:r w:rsidRPr="00833861">
        <w:rPr>
          <w:rFonts w:ascii="Arial" w:eastAsia="Times New Roman" w:hAnsi="Arial" w:cs="Arial"/>
          <w:color w:val="000000"/>
          <w:sz w:val="20"/>
          <w:szCs w:val="20"/>
          <w:lang w:eastAsia="tr-TR"/>
        </w:rPr>
        <w:t xml:space="preserve">KASIM: Proje hakkında velilerin bilgilendirmesi, izin kağıtlarının toplanması, öğrenci takımlarının oluşturulması, </w:t>
      </w:r>
      <w:proofErr w:type="spellStart"/>
      <w:r w:rsidRPr="00833861">
        <w:rPr>
          <w:rFonts w:ascii="Arial" w:eastAsia="Times New Roman" w:hAnsi="Arial" w:cs="Arial"/>
          <w:color w:val="000000"/>
          <w:sz w:val="20"/>
          <w:szCs w:val="20"/>
          <w:lang w:eastAsia="tr-TR"/>
        </w:rPr>
        <w:t>Twinspace</w:t>
      </w:r>
      <w:proofErr w:type="spellEnd"/>
      <w:r w:rsidRPr="00833861">
        <w:rPr>
          <w:rFonts w:ascii="Arial" w:eastAsia="Times New Roman" w:hAnsi="Arial" w:cs="Arial"/>
          <w:color w:val="000000"/>
          <w:sz w:val="20"/>
          <w:szCs w:val="20"/>
          <w:lang w:eastAsia="tr-TR"/>
        </w:rPr>
        <w:t xml:space="preserve">’ de bulunduğu şehir, okul ve sınıf bilgilerinin girilmesi, proje ile ilgili Web2.0 araçları kullanarak afiş ve </w:t>
      </w:r>
      <w:proofErr w:type="gramStart"/>
      <w:r w:rsidRPr="00833861">
        <w:rPr>
          <w:rFonts w:ascii="Arial" w:eastAsia="Times New Roman" w:hAnsi="Arial" w:cs="Arial"/>
          <w:color w:val="000000"/>
          <w:sz w:val="20"/>
          <w:szCs w:val="20"/>
          <w:lang w:eastAsia="tr-TR"/>
        </w:rPr>
        <w:t>logo</w:t>
      </w:r>
      <w:proofErr w:type="gramEnd"/>
      <w:r w:rsidRPr="00833861">
        <w:rPr>
          <w:rFonts w:ascii="Arial" w:eastAsia="Times New Roman" w:hAnsi="Arial" w:cs="Arial"/>
          <w:color w:val="000000"/>
          <w:sz w:val="20"/>
          <w:szCs w:val="20"/>
          <w:lang w:eastAsia="tr-TR"/>
        </w:rPr>
        <w:t xml:space="preserve"> hazırlanması, kelime bulutlarının oluşturulması, pano hazırlanması</w:t>
      </w:r>
      <w:r w:rsidRPr="00833861">
        <w:rPr>
          <w:rFonts w:ascii="Arial" w:eastAsia="Times New Roman" w:hAnsi="Arial" w:cs="Arial"/>
          <w:color w:val="000000"/>
          <w:sz w:val="20"/>
          <w:szCs w:val="20"/>
          <w:lang w:eastAsia="tr-TR"/>
        </w:rPr>
        <w:br/>
        <w:t>ARALIK: Babalarla tiyatroya gidilmesi</w:t>
      </w:r>
      <w:r w:rsidRPr="00833861">
        <w:rPr>
          <w:rFonts w:ascii="Arial" w:eastAsia="Times New Roman" w:hAnsi="Arial" w:cs="Arial"/>
          <w:color w:val="000000"/>
          <w:sz w:val="20"/>
          <w:szCs w:val="20"/>
          <w:lang w:eastAsia="tr-TR"/>
        </w:rPr>
        <w:br/>
        <w:t>OCAK: Babalarla suluboya resim çalışmasının yapılması</w:t>
      </w:r>
      <w:r w:rsidRPr="00833861">
        <w:rPr>
          <w:rFonts w:ascii="Arial" w:eastAsia="Times New Roman" w:hAnsi="Arial" w:cs="Arial"/>
          <w:color w:val="000000"/>
          <w:sz w:val="20"/>
          <w:szCs w:val="20"/>
          <w:lang w:eastAsia="tr-TR"/>
        </w:rPr>
        <w:br/>
        <w:t>ŞUBAT: Projede yer alan öğrencilerimizin babalarıyla birlikte belirlenen ortak bir yerde kahvaltı organizasyonunun gerçekleştirilmesi, sonrasında sinemaya gidilmesi</w:t>
      </w:r>
      <w:r w:rsidRPr="00833861">
        <w:rPr>
          <w:rFonts w:ascii="Arial" w:eastAsia="Times New Roman" w:hAnsi="Arial" w:cs="Arial"/>
          <w:color w:val="000000"/>
          <w:sz w:val="20"/>
          <w:szCs w:val="20"/>
          <w:lang w:eastAsia="tr-TR"/>
        </w:rPr>
        <w:br/>
        <w:t>MART: Babalarımızın okula davet edilerek, getirdikleri yap bozları çocuklarıyla tamamlamaları</w:t>
      </w:r>
      <w:r w:rsidRPr="00833861">
        <w:rPr>
          <w:rFonts w:ascii="Arial" w:eastAsia="Times New Roman" w:hAnsi="Arial" w:cs="Arial"/>
          <w:color w:val="000000"/>
          <w:sz w:val="20"/>
          <w:szCs w:val="20"/>
          <w:lang w:eastAsia="tr-TR"/>
        </w:rPr>
        <w:br/>
        <w:t>NİSAN: Havaların ısınmasıyla birlikte piknik veya gezi yapılması</w:t>
      </w:r>
      <w:r w:rsidRPr="00833861">
        <w:rPr>
          <w:rFonts w:ascii="Arial" w:eastAsia="Times New Roman" w:hAnsi="Arial" w:cs="Arial"/>
          <w:color w:val="000000"/>
          <w:sz w:val="20"/>
          <w:szCs w:val="20"/>
          <w:lang w:eastAsia="tr-TR"/>
        </w:rPr>
        <w:br/>
        <w:t>MAYIS: Babaların çocukların hayallerini gerçekleştirip, çocuklarından “hayallerimi gerçekleştirdin benim süper babam” sözünü duymak.</w:t>
      </w:r>
      <w:r w:rsidRPr="00833861">
        <w:rPr>
          <w:rFonts w:ascii="Arial" w:eastAsia="Times New Roman" w:hAnsi="Arial" w:cs="Arial"/>
          <w:color w:val="000000"/>
          <w:sz w:val="20"/>
          <w:szCs w:val="20"/>
          <w:lang w:eastAsia="tr-TR"/>
        </w:rPr>
        <w:br/>
      </w:r>
    </w:p>
    <w:p w:rsidR="00833861" w:rsidRPr="00833861" w:rsidRDefault="00833861" w:rsidP="00833861">
      <w:pPr>
        <w:shd w:val="clear" w:color="auto" w:fill="FFFFFF"/>
        <w:spacing w:after="0" w:line="300" w:lineRule="atLeast"/>
        <w:textAlignment w:val="center"/>
        <w:outlineLvl w:val="0"/>
        <w:rPr>
          <w:rFonts w:ascii="Arial" w:eastAsia="Times New Roman" w:hAnsi="Arial" w:cs="Arial"/>
          <w:b/>
          <w:bCs/>
          <w:caps/>
          <w:color w:val="12517B"/>
          <w:spacing w:val="24"/>
          <w:kern w:val="36"/>
          <w:sz w:val="20"/>
          <w:szCs w:val="20"/>
          <w:lang w:eastAsia="tr-TR"/>
        </w:rPr>
      </w:pPr>
      <w:r w:rsidRPr="00833861">
        <w:rPr>
          <w:rFonts w:ascii="Arial" w:eastAsia="Times New Roman" w:hAnsi="Arial" w:cs="Arial"/>
          <w:b/>
          <w:bCs/>
          <w:caps/>
          <w:color w:val="12517B"/>
          <w:spacing w:val="24"/>
          <w:kern w:val="36"/>
          <w:sz w:val="20"/>
          <w:szCs w:val="20"/>
          <w:lang w:eastAsia="tr-TR"/>
        </w:rPr>
        <w:t>BEKLENEN SONUÇLAR</w:t>
      </w:r>
    </w:p>
    <w:p w:rsidR="00833861" w:rsidRPr="00833861" w:rsidRDefault="00833861" w:rsidP="00833861">
      <w:pPr>
        <w:shd w:val="clear" w:color="auto" w:fill="FFFFFF"/>
        <w:spacing w:line="315" w:lineRule="atLeast"/>
        <w:textAlignment w:val="baseline"/>
        <w:rPr>
          <w:rFonts w:ascii="Arial" w:eastAsia="Times New Roman" w:hAnsi="Arial" w:cs="Arial"/>
          <w:color w:val="000000"/>
          <w:sz w:val="20"/>
          <w:szCs w:val="20"/>
          <w:lang w:eastAsia="tr-TR"/>
        </w:rPr>
      </w:pPr>
      <w:r w:rsidRPr="00833861">
        <w:rPr>
          <w:rFonts w:ascii="Arial" w:eastAsia="Times New Roman" w:hAnsi="Arial" w:cs="Arial"/>
          <w:color w:val="000000"/>
          <w:sz w:val="20"/>
          <w:szCs w:val="20"/>
          <w:lang w:eastAsia="tr-TR"/>
        </w:rPr>
        <w:t>1) Çocuklarımızın fiziksel ihtiyaçlarının yanında psikolojik, sosyal ve duygusal ihtiyaçlarını karşılamak</w:t>
      </w:r>
      <w:r w:rsidRPr="00833861">
        <w:rPr>
          <w:rFonts w:ascii="Arial" w:eastAsia="Times New Roman" w:hAnsi="Arial" w:cs="Arial"/>
          <w:color w:val="000000"/>
          <w:sz w:val="20"/>
          <w:szCs w:val="20"/>
          <w:lang w:eastAsia="tr-TR"/>
        </w:rPr>
        <w:br/>
        <w:t>2) Çocuklarımızı 3T( tablet, telefon, televizyon) ‘</w:t>
      </w:r>
      <w:proofErr w:type="gramStart"/>
      <w:r w:rsidRPr="00833861">
        <w:rPr>
          <w:rFonts w:ascii="Arial" w:eastAsia="Times New Roman" w:hAnsi="Arial" w:cs="Arial"/>
          <w:color w:val="000000"/>
          <w:sz w:val="20"/>
          <w:szCs w:val="20"/>
          <w:lang w:eastAsia="tr-TR"/>
        </w:rPr>
        <w:t>dan</w:t>
      </w:r>
      <w:proofErr w:type="gramEnd"/>
      <w:r w:rsidRPr="00833861">
        <w:rPr>
          <w:rFonts w:ascii="Arial" w:eastAsia="Times New Roman" w:hAnsi="Arial" w:cs="Arial"/>
          <w:color w:val="000000"/>
          <w:sz w:val="20"/>
          <w:szCs w:val="20"/>
          <w:lang w:eastAsia="tr-TR"/>
        </w:rPr>
        <w:t xml:space="preserve"> uzak tutmak</w:t>
      </w:r>
      <w:r w:rsidRPr="00833861">
        <w:rPr>
          <w:rFonts w:ascii="Arial" w:eastAsia="Times New Roman" w:hAnsi="Arial" w:cs="Arial"/>
          <w:color w:val="000000"/>
          <w:sz w:val="20"/>
          <w:szCs w:val="20"/>
          <w:lang w:eastAsia="tr-TR"/>
        </w:rPr>
        <w:br/>
        <w:t>3) Babalarıyla birlikte kaliteli vakit geçirmelerini sağlamak.</w:t>
      </w:r>
      <w:r w:rsidRPr="00833861">
        <w:rPr>
          <w:rFonts w:ascii="Arial" w:eastAsia="Times New Roman" w:hAnsi="Arial" w:cs="Arial"/>
          <w:color w:val="000000"/>
          <w:sz w:val="20"/>
          <w:szCs w:val="20"/>
          <w:lang w:eastAsia="tr-TR"/>
        </w:rPr>
        <w:br/>
      </w:r>
      <w:proofErr w:type="gramStart"/>
      <w:r w:rsidRPr="00833861">
        <w:rPr>
          <w:rFonts w:ascii="Arial" w:eastAsia="Times New Roman" w:hAnsi="Arial" w:cs="Arial"/>
          <w:color w:val="000000"/>
          <w:sz w:val="20"/>
          <w:szCs w:val="20"/>
          <w:lang w:eastAsia="tr-TR"/>
        </w:rPr>
        <w:t>4) Okul aile işbirliğini güçlendirmek</w:t>
      </w:r>
      <w:r w:rsidRPr="00833861">
        <w:rPr>
          <w:rFonts w:ascii="Arial" w:eastAsia="Times New Roman" w:hAnsi="Arial" w:cs="Arial"/>
          <w:color w:val="000000"/>
          <w:sz w:val="20"/>
          <w:szCs w:val="20"/>
          <w:lang w:eastAsia="tr-TR"/>
        </w:rPr>
        <w:br/>
        <w:t>5) Baba çocuk bağını kuvvetlendirmek</w:t>
      </w:r>
      <w:r w:rsidRPr="00833861">
        <w:rPr>
          <w:rFonts w:ascii="Arial" w:eastAsia="Times New Roman" w:hAnsi="Arial" w:cs="Arial"/>
          <w:color w:val="000000"/>
          <w:sz w:val="20"/>
          <w:szCs w:val="20"/>
          <w:lang w:eastAsia="tr-TR"/>
        </w:rPr>
        <w:br/>
        <w:t>6) Çocuklarımızın iletişim becerilerini artırıp, özgüvenlerini arttırmak</w:t>
      </w:r>
      <w:r w:rsidRPr="00833861">
        <w:rPr>
          <w:rFonts w:ascii="Arial" w:eastAsia="Times New Roman" w:hAnsi="Arial" w:cs="Arial"/>
          <w:color w:val="000000"/>
          <w:sz w:val="20"/>
          <w:szCs w:val="20"/>
          <w:lang w:eastAsia="tr-TR"/>
        </w:rPr>
        <w:br/>
        <w:t>7) Çocuklarımızın babalarıyla yapmayı hayal ettikleri tüm etkinlikleri gerçekleştirebilecekleri ortam ve organizasyonları planlamak</w:t>
      </w:r>
      <w:r w:rsidRPr="00833861">
        <w:rPr>
          <w:rFonts w:ascii="Arial" w:eastAsia="Times New Roman" w:hAnsi="Arial" w:cs="Arial"/>
          <w:color w:val="000000"/>
          <w:sz w:val="20"/>
          <w:szCs w:val="20"/>
          <w:lang w:eastAsia="tr-TR"/>
        </w:rPr>
        <w:br/>
        <w:t>8) Hayallerini gerçekleştirirken “iyi ki varsın benim süper babam” sözünü çocuklarımızdan duymak</w:t>
      </w:r>
      <w:r w:rsidRPr="00833861">
        <w:rPr>
          <w:rFonts w:ascii="Arial" w:eastAsia="Times New Roman" w:hAnsi="Arial" w:cs="Arial"/>
          <w:color w:val="000000"/>
          <w:sz w:val="20"/>
          <w:szCs w:val="20"/>
          <w:lang w:eastAsia="tr-TR"/>
        </w:rPr>
        <w:br/>
        <w:t>9) Öğretmenlere Web2.0 araçlarını daha sık kullanmalarını sağlamak.</w:t>
      </w:r>
      <w:bookmarkStart w:id="0" w:name="_GoBack"/>
      <w:bookmarkEnd w:id="0"/>
      <w:proofErr w:type="gramEnd"/>
    </w:p>
    <w:p w:rsidR="007B0AF9" w:rsidRPr="00833861" w:rsidRDefault="007B0AF9">
      <w:pPr>
        <w:rPr>
          <w:sz w:val="20"/>
          <w:szCs w:val="20"/>
        </w:rPr>
      </w:pPr>
    </w:p>
    <w:sectPr w:rsidR="007B0AF9" w:rsidRPr="008338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FB"/>
    <w:rsid w:val="002330FB"/>
    <w:rsid w:val="007B0AF9"/>
    <w:rsid w:val="00833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33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386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338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338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386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338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829709">
      <w:bodyDiv w:val="1"/>
      <w:marLeft w:val="0"/>
      <w:marRight w:val="0"/>
      <w:marTop w:val="0"/>
      <w:marBottom w:val="0"/>
      <w:divBdr>
        <w:top w:val="none" w:sz="0" w:space="0" w:color="auto"/>
        <w:left w:val="none" w:sz="0" w:space="0" w:color="auto"/>
        <w:bottom w:val="none" w:sz="0" w:space="0" w:color="auto"/>
        <w:right w:val="none" w:sz="0" w:space="0" w:color="auto"/>
      </w:divBdr>
      <w:divsChild>
        <w:div w:id="1000885498">
          <w:marLeft w:val="0"/>
          <w:marRight w:val="0"/>
          <w:marTop w:val="0"/>
          <w:marBottom w:val="0"/>
          <w:divBdr>
            <w:top w:val="none" w:sz="0" w:space="0" w:color="auto"/>
            <w:left w:val="none" w:sz="0" w:space="0" w:color="auto"/>
            <w:bottom w:val="none" w:sz="0" w:space="0" w:color="auto"/>
            <w:right w:val="none" w:sz="0" w:space="0" w:color="auto"/>
          </w:divBdr>
        </w:div>
        <w:div w:id="509216930">
          <w:marLeft w:val="0"/>
          <w:marRight w:val="0"/>
          <w:marTop w:val="0"/>
          <w:marBottom w:val="300"/>
          <w:divBdr>
            <w:top w:val="single" w:sz="6" w:space="30" w:color="C4D5E2"/>
            <w:left w:val="single" w:sz="6" w:space="30" w:color="C4D5E2"/>
            <w:bottom w:val="single" w:sz="6" w:space="30" w:color="C4D5E2"/>
            <w:right w:val="single" w:sz="6" w:space="30" w:color="C4D5E2"/>
          </w:divBdr>
          <w:divsChild>
            <w:div w:id="697512382">
              <w:marLeft w:val="0"/>
              <w:marRight w:val="0"/>
              <w:marTop w:val="0"/>
              <w:marBottom w:val="0"/>
              <w:divBdr>
                <w:top w:val="none" w:sz="0" w:space="0" w:color="auto"/>
                <w:left w:val="none" w:sz="0" w:space="0" w:color="auto"/>
                <w:bottom w:val="none" w:sz="0" w:space="0" w:color="auto"/>
                <w:right w:val="none" w:sz="0" w:space="0" w:color="auto"/>
              </w:divBdr>
            </w:div>
            <w:div w:id="1261838467">
              <w:marLeft w:val="0"/>
              <w:marRight w:val="0"/>
              <w:marTop w:val="0"/>
              <w:marBottom w:val="0"/>
              <w:divBdr>
                <w:top w:val="none" w:sz="0" w:space="0" w:color="auto"/>
                <w:left w:val="none" w:sz="0" w:space="0" w:color="auto"/>
                <w:bottom w:val="none" w:sz="0" w:space="0" w:color="auto"/>
                <w:right w:val="none" w:sz="0" w:space="0" w:color="auto"/>
              </w:divBdr>
            </w:div>
            <w:div w:id="14101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Company>Progressive</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demet</cp:lastModifiedBy>
  <cp:revision>3</cp:revision>
  <dcterms:created xsi:type="dcterms:W3CDTF">2020-02-05T11:23:00Z</dcterms:created>
  <dcterms:modified xsi:type="dcterms:W3CDTF">2020-02-05T11:23:00Z</dcterms:modified>
</cp:coreProperties>
</file>